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74F5" w:rsidRDefault="00D174F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555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8"/>
        <w:gridCol w:w="7307"/>
      </w:tblGrid>
      <w:tr w:rsidR="00D174F5">
        <w:tc>
          <w:tcPr>
            <w:tcW w:w="9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Pr="00082DE6" w:rsidRDefault="0002175B">
            <w:pPr>
              <w:spacing w:line="276" w:lineRule="auto"/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CONFERENCE ON THE ECONOMY 2019</w:t>
            </w:r>
          </w:p>
          <w:p w:rsidR="00D174F5" w:rsidRPr="0081667D" w:rsidRDefault="0002175B" w:rsidP="0002175B">
            <w:pPr>
              <w:spacing w:line="276" w:lineRule="auto"/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 xml:space="preserve">UWI INN AND CONFERENCE CENTRE </w:t>
            </w:r>
          </w:p>
        </w:tc>
      </w:tr>
      <w:tr w:rsidR="00D174F5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Default="00E80656">
            <w:pPr>
              <w:spacing w:line="276" w:lineRule="auto"/>
              <w:rPr>
                <w:b/>
              </w:rPr>
            </w:pPr>
            <w:r>
              <w:rPr>
                <w:b/>
              </w:rPr>
              <w:t>DAY 1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Default="0002175B">
            <w:pPr>
              <w:spacing w:line="276" w:lineRule="auto"/>
              <w:rPr>
                <w:b/>
              </w:rPr>
            </w:pPr>
            <w:r>
              <w:rPr>
                <w:b/>
              </w:rPr>
              <w:t>WEDNESDAY 9</w:t>
            </w:r>
            <w:r w:rsidR="00E80656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OCTOBER 2019</w:t>
            </w:r>
          </w:p>
        </w:tc>
      </w:tr>
      <w:tr w:rsidR="00D174F5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4F5" w:rsidRDefault="002E6BD7" w:rsidP="00501AAC">
            <w:pPr>
              <w:spacing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8:00am – 9:00am 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4F5" w:rsidRDefault="002E6BD7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Registration </w:t>
            </w:r>
          </w:p>
        </w:tc>
      </w:tr>
      <w:tr w:rsidR="00D174F5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4F5" w:rsidRDefault="002E6BD7" w:rsidP="00501AAC">
            <w:pPr>
              <w:spacing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9:00am – 10:1</w:t>
            </w:r>
            <w:r>
              <w:rPr>
                <w:b/>
              </w:rPr>
              <w:t>5</w:t>
            </w:r>
            <w:r>
              <w:rPr>
                <w:b/>
                <w:color w:val="000000"/>
              </w:rPr>
              <w:t>am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4F5" w:rsidRPr="00D61FCD" w:rsidRDefault="00D61FCD">
            <w:pPr>
              <w:spacing w:line="276" w:lineRule="auto"/>
              <w:rPr>
                <w:b/>
                <w:color w:val="E36C0A" w:themeColor="accent6" w:themeShade="BF"/>
              </w:rPr>
            </w:pPr>
            <w:r w:rsidRPr="00D61FCD">
              <w:rPr>
                <w:b/>
                <w:color w:val="E36C0A" w:themeColor="accent6" w:themeShade="BF"/>
              </w:rPr>
              <w:t>OPENING CEREMONY</w:t>
            </w:r>
          </w:p>
          <w:p w:rsidR="00D174F5" w:rsidRPr="00D61FCD" w:rsidRDefault="002E6BD7" w:rsidP="00D44151">
            <w:pPr>
              <w:spacing w:line="276" w:lineRule="auto"/>
              <w:rPr>
                <w:b/>
                <w:u w:val="single"/>
              </w:rPr>
            </w:pPr>
            <w:r w:rsidRPr="00B11EB1">
              <w:rPr>
                <w:b/>
                <w:color w:val="808080" w:themeColor="background1" w:themeShade="80"/>
                <w:u w:val="single"/>
              </w:rPr>
              <w:t xml:space="preserve">Chair-  </w:t>
            </w:r>
            <w:r w:rsidR="00B11EB1" w:rsidRPr="00B11EB1">
              <w:rPr>
                <w:b/>
                <w:color w:val="808080" w:themeColor="background1" w:themeShade="80"/>
                <w:u w:val="single"/>
              </w:rPr>
              <w:t>Dr. Anne-Marie Mohammed</w:t>
            </w:r>
          </w:p>
        </w:tc>
      </w:tr>
      <w:tr w:rsidR="00D174F5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Pr="00E31333" w:rsidRDefault="00D174F5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Default="002E6BD7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National Anthem </w:t>
            </w:r>
          </w:p>
        </w:tc>
      </w:tr>
      <w:tr w:rsidR="00D174F5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Pr="00E31333" w:rsidRDefault="00D174F5">
            <w:pPr>
              <w:spacing w:line="276" w:lineRule="auto"/>
              <w:rPr>
                <w:color w:val="FF0000"/>
              </w:rPr>
            </w:pP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Default="002E6BD7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Welcome – </w:t>
            </w:r>
            <w:r w:rsidRPr="00943928">
              <w:t>Dr. Althea La Foucade, Head,  Department of Economics</w:t>
            </w:r>
            <w:r>
              <w:rPr>
                <w:b/>
              </w:rPr>
              <w:t xml:space="preserve">  </w:t>
            </w:r>
          </w:p>
        </w:tc>
      </w:tr>
      <w:tr w:rsidR="00D174F5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Pr="00E31333" w:rsidRDefault="00D174F5">
            <w:pPr>
              <w:spacing w:line="276" w:lineRule="auto"/>
              <w:rPr>
                <w:color w:val="FF0000"/>
              </w:rPr>
            </w:pP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Default="002E6BD7" w:rsidP="001C6276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Greetings – </w:t>
            </w:r>
            <w:r w:rsidR="0002175B">
              <w:rPr>
                <w:noProof/>
                <w:lang w:val="en-GB"/>
              </w:rPr>
              <w:t>Dr. Acolla Lewis - Cameron</w:t>
            </w:r>
            <w:r w:rsidRPr="00943928">
              <w:t>, Dean, Faculty of Social Sciences</w:t>
            </w:r>
            <w:r>
              <w:rPr>
                <w:b/>
              </w:rPr>
              <w:t xml:space="preserve"> </w:t>
            </w:r>
          </w:p>
        </w:tc>
      </w:tr>
      <w:tr w:rsidR="00D174F5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Pr="00E31333" w:rsidRDefault="00D174F5">
            <w:pPr>
              <w:spacing w:line="276" w:lineRule="auto"/>
            </w:pP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Pr="005C1F09" w:rsidRDefault="00FB48C1" w:rsidP="00FB48C1">
            <w:pPr>
              <w:spacing w:line="276" w:lineRule="auto"/>
            </w:pPr>
            <w:r>
              <w:rPr>
                <w:b/>
              </w:rPr>
              <w:t xml:space="preserve">Feature Speaker </w:t>
            </w:r>
            <w:r w:rsidR="004551ED">
              <w:rPr>
                <w:b/>
              </w:rPr>
              <w:t>– Professor</w:t>
            </w:r>
            <w:bookmarkStart w:id="0" w:name="_GoBack"/>
            <w:bookmarkEnd w:id="0"/>
            <w:r w:rsidR="00B11EB1">
              <w:rPr>
                <w:b/>
              </w:rPr>
              <w:t xml:space="preserve"> Avinash Persaud</w:t>
            </w:r>
            <w:r w:rsidR="005C1F09">
              <w:rPr>
                <w:b/>
              </w:rPr>
              <w:t xml:space="preserve">, </w:t>
            </w:r>
            <w:r w:rsidR="005C1F09">
              <w:t xml:space="preserve">Chairman CARICOM Commission on the Economy </w:t>
            </w:r>
          </w:p>
        </w:tc>
      </w:tr>
      <w:tr w:rsidR="00D174F5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Pr="00E31333" w:rsidRDefault="00D174F5">
            <w:pPr>
              <w:spacing w:line="276" w:lineRule="auto"/>
            </w:pP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Pr="00EE1A71" w:rsidRDefault="002E6BD7" w:rsidP="0002175B">
            <w:pPr>
              <w:spacing w:line="276" w:lineRule="auto"/>
              <w:rPr>
                <w:b/>
              </w:rPr>
            </w:pPr>
            <w:r w:rsidRPr="00EE1A71">
              <w:rPr>
                <w:b/>
              </w:rPr>
              <w:t>Presentation of Token of Ap</w:t>
            </w:r>
            <w:r w:rsidR="00707B2E">
              <w:rPr>
                <w:b/>
              </w:rPr>
              <w:t>preciation to Feature Speaker</w:t>
            </w:r>
          </w:p>
        </w:tc>
      </w:tr>
      <w:tr w:rsidR="00D174F5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Pr="00E31333" w:rsidRDefault="00D174F5" w:rsidP="00646626">
            <w:pPr>
              <w:spacing w:line="276" w:lineRule="auto"/>
              <w:rPr>
                <w:color w:val="FF0000"/>
              </w:rPr>
            </w:pP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Default="002E6BD7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Presentation of Prizes – </w:t>
            </w:r>
            <w:r w:rsidRPr="00943928">
              <w:t>COTE Youth Competitions</w:t>
            </w:r>
            <w:r>
              <w:rPr>
                <w:b/>
              </w:rPr>
              <w:t xml:space="preserve"> </w:t>
            </w:r>
          </w:p>
        </w:tc>
      </w:tr>
      <w:tr w:rsidR="00D174F5" w:rsidTr="001C6276">
        <w:trPr>
          <w:trHeight w:val="300"/>
        </w:trPr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Pr="00E31333" w:rsidRDefault="00D174F5" w:rsidP="00E31333">
            <w:pPr>
              <w:spacing w:line="276" w:lineRule="auto"/>
              <w:ind w:left="-135"/>
              <w:rPr>
                <w:color w:val="FF0000"/>
              </w:rPr>
            </w:pP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Default="002E6BD7">
            <w:pPr>
              <w:spacing w:line="276" w:lineRule="auto"/>
            </w:pPr>
            <w:r>
              <w:rPr>
                <w:b/>
              </w:rPr>
              <w:t>Vote of Thanks</w:t>
            </w:r>
            <w:r>
              <w:rPr>
                <w:i/>
              </w:rPr>
              <w:t xml:space="preserve"> </w:t>
            </w:r>
          </w:p>
        </w:tc>
      </w:tr>
      <w:tr w:rsidR="00D174F5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Pr="00646626" w:rsidRDefault="002E6BD7" w:rsidP="00E31333">
            <w:pPr>
              <w:spacing w:line="276" w:lineRule="auto"/>
              <w:ind w:left="-135"/>
              <w:rPr>
                <w:b/>
                <w:color w:val="E36C0A" w:themeColor="accent6" w:themeShade="BF"/>
              </w:rPr>
            </w:pPr>
            <w:r w:rsidRPr="00646626">
              <w:rPr>
                <w:b/>
                <w:color w:val="E36C0A" w:themeColor="accent6" w:themeShade="BF"/>
              </w:rPr>
              <w:t>10.05am – 10.15am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Pr="00EE1A71" w:rsidRDefault="002E6BD7">
            <w:pPr>
              <w:spacing w:line="276" w:lineRule="auto"/>
              <w:rPr>
                <w:b/>
                <w:color w:val="E36C0A" w:themeColor="accent6" w:themeShade="BF"/>
              </w:rPr>
            </w:pPr>
            <w:r w:rsidRPr="00EE1A71">
              <w:rPr>
                <w:b/>
                <w:color w:val="E36C0A" w:themeColor="accent6" w:themeShade="BF"/>
              </w:rPr>
              <w:t>PHOTO OPPORTUNITY</w:t>
            </w:r>
          </w:p>
        </w:tc>
      </w:tr>
      <w:tr w:rsidR="00D174F5" w:rsidTr="001C6276">
        <w:trPr>
          <w:trHeight w:val="300"/>
        </w:trPr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Pr="00EE1A71" w:rsidRDefault="002E6BD7" w:rsidP="00E31333">
            <w:pPr>
              <w:spacing w:line="276" w:lineRule="auto"/>
              <w:ind w:left="-135"/>
              <w:rPr>
                <w:b/>
                <w:color w:val="E36C0A" w:themeColor="accent6" w:themeShade="BF"/>
              </w:rPr>
            </w:pPr>
            <w:r w:rsidRPr="00EE1A71">
              <w:rPr>
                <w:b/>
                <w:color w:val="E36C0A" w:themeColor="accent6" w:themeShade="BF"/>
              </w:rPr>
              <w:t xml:space="preserve">10:16am – 10:36am 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Pr="00EE1A71" w:rsidRDefault="002E6BD7" w:rsidP="0002175B">
            <w:pPr>
              <w:spacing w:line="276" w:lineRule="auto"/>
              <w:rPr>
                <w:b/>
                <w:color w:val="E36C0A" w:themeColor="accent6" w:themeShade="BF"/>
              </w:rPr>
            </w:pPr>
            <w:r w:rsidRPr="00EE1A71">
              <w:rPr>
                <w:b/>
                <w:color w:val="E36C0A" w:themeColor="accent6" w:themeShade="BF"/>
              </w:rPr>
              <w:t xml:space="preserve">BREAK </w:t>
            </w:r>
          </w:p>
        </w:tc>
      </w:tr>
      <w:tr w:rsidR="00D174F5" w:rsidTr="001C6276">
        <w:trPr>
          <w:trHeight w:val="700"/>
        </w:trPr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4F5" w:rsidRDefault="00646626" w:rsidP="002C57BE">
            <w:pPr>
              <w:spacing w:line="276" w:lineRule="auto"/>
              <w:ind w:left="-13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10:36</w:t>
            </w:r>
            <w:r w:rsidR="002E6BD7">
              <w:rPr>
                <w:b/>
                <w:color w:val="000000"/>
              </w:rPr>
              <w:t>am – 11:</w:t>
            </w:r>
            <w:r w:rsidR="002C57BE">
              <w:rPr>
                <w:b/>
                <w:color w:val="000000"/>
              </w:rPr>
              <w:t>34</w:t>
            </w:r>
            <w:r w:rsidR="002E6BD7">
              <w:rPr>
                <w:b/>
                <w:color w:val="000000"/>
              </w:rPr>
              <w:t>am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4F5" w:rsidRDefault="002E6BD7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SESSION 1: </w:t>
            </w:r>
            <w:r w:rsidR="00EE1A71">
              <w:rPr>
                <w:b/>
              </w:rPr>
              <w:t>ARMCHAIR DISCUSSION</w:t>
            </w:r>
            <w:r>
              <w:rPr>
                <w:b/>
              </w:rPr>
              <w:t xml:space="preserve">: </w:t>
            </w:r>
            <w:r w:rsidR="00707B2E">
              <w:rPr>
                <w:b/>
              </w:rPr>
              <w:t>Re-evaluating Strategies for Sustainable Economies</w:t>
            </w:r>
          </w:p>
          <w:p w:rsidR="00D174F5" w:rsidRPr="00943928" w:rsidRDefault="00EE1A71" w:rsidP="009C6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u w:val="single"/>
              </w:rPr>
            </w:pPr>
            <w:r w:rsidRPr="003B5576">
              <w:rPr>
                <w:b/>
                <w:color w:val="595959" w:themeColor="text1" w:themeTint="A6"/>
                <w:u w:val="single"/>
              </w:rPr>
              <w:t>Chair –</w:t>
            </w:r>
            <w:r w:rsidR="00FB48C1">
              <w:rPr>
                <w:b/>
                <w:color w:val="595959" w:themeColor="text1" w:themeTint="A6"/>
                <w:u w:val="single"/>
              </w:rPr>
              <w:t xml:space="preserve">Mr. </w:t>
            </w:r>
            <w:r w:rsidR="00707B2E">
              <w:rPr>
                <w:b/>
                <w:color w:val="595959" w:themeColor="text1" w:themeTint="A6"/>
                <w:u w:val="single"/>
              </w:rPr>
              <w:t>Greg</w:t>
            </w:r>
            <w:r w:rsidR="00FB48C1">
              <w:rPr>
                <w:b/>
                <w:color w:val="595959" w:themeColor="text1" w:themeTint="A6"/>
                <w:u w:val="single"/>
              </w:rPr>
              <w:t xml:space="preserve">ory </w:t>
            </w:r>
            <w:r w:rsidR="00707B2E">
              <w:rPr>
                <w:b/>
                <w:color w:val="595959" w:themeColor="text1" w:themeTint="A6"/>
                <w:u w:val="single"/>
              </w:rPr>
              <w:t xml:space="preserve"> McGuire</w:t>
            </w:r>
            <w:r w:rsidR="00B11EB1">
              <w:rPr>
                <w:b/>
                <w:color w:val="595959" w:themeColor="text1" w:themeTint="A6"/>
                <w:u w:val="single"/>
              </w:rPr>
              <w:t xml:space="preserve"> </w:t>
            </w:r>
          </w:p>
        </w:tc>
      </w:tr>
      <w:tr w:rsidR="00D174F5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Pr="00A604B4" w:rsidRDefault="002E6BD7" w:rsidP="006620DB">
            <w:r w:rsidRPr="00A604B4">
              <w:t xml:space="preserve"> 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60C" w:rsidRPr="00C4260C" w:rsidRDefault="00B11EB1" w:rsidP="00C4260C">
            <w:r>
              <w:t>Mr. Ronald James</w:t>
            </w:r>
            <w:r w:rsidR="001C6276">
              <w:t xml:space="preserve">, Caribbean Development Bank </w:t>
            </w:r>
          </w:p>
          <w:p w:rsidR="00C4260C" w:rsidRDefault="00377F04" w:rsidP="00C4260C">
            <w:r>
              <w:t>Dr. Lodewijk Smets</w:t>
            </w:r>
            <w:r w:rsidR="001C6276">
              <w:t xml:space="preserve">, Inter-American Development Bank </w:t>
            </w:r>
          </w:p>
          <w:p w:rsidR="0002175B" w:rsidRPr="00C4260C" w:rsidRDefault="00C4260C" w:rsidP="00C4260C">
            <w:r>
              <w:t>Discussion</w:t>
            </w:r>
          </w:p>
        </w:tc>
      </w:tr>
      <w:tr w:rsidR="003F282B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82B" w:rsidRDefault="0012278A" w:rsidP="002C57BE">
            <w:pPr>
              <w:spacing w:line="276" w:lineRule="auto"/>
              <w:ind w:left="-135"/>
              <w:rPr>
                <w:b/>
              </w:rPr>
            </w:pPr>
            <w:r>
              <w:rPr>
                <w:b/>
              </w:rPr>
              <w:t>11:35</w:t>
            </w:r>
            <w:r w:rsidR="002D5761">
              <w:rPr>
                <w:b/>
              </w:rPr>
              <w:t>a</w:t>
            </w:r>
            <w:r w:rsidR="00122102">
              <w:rPr>
                <w:b/>
              </w:rPr>
              <w:t>m – 12</w:t>
            </w:r>
            <w:r w:rsidR="003F282B">
              <w:rPr>
                <w:b/>
              </w:rPr>
              <w:t>:</w:t>
            </w:r>
            <w:r w:rsidR="002C57BE">
              <w:rPr>
                <w:b/>
              </w:rPr>
              <w:t>30</w:t>
            </w:r>
            <w:r w:rsidR="00122102">
              <w:rPr>
                <w:b/>
              </w:rPr>
              <w:t>p</w:t>
            </w:r>
            <w:r w:rsidR="003F282B">
              <w:rPr>
                <w:b/>
              </w:rPr>
              <w:t>m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282B" w:rsidRPr="00EE1A71" w:rsidRDefault="003F282B" w:rsidP="003F28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EE1A71">
              <w:rPr>
                <w:b/>
                <w:color w:val="000000"/>
              </w:rPr>
              <w:t xml:space="preserve">SESSION 2: </w:t>
            </w:r>
            <w:r w:rsidRPr="00011C48">
              <w:rPr>
                <w:b/>
                <w:color w:val="000000"/>
              </w:rPr>
              <w:t xml:space="preserve">Innovation, Technological Change and Growth </w:t>
            </w:r>
          </w:p>
          <w:p w:rsidR="003F282B" w:rsidRDefault="00EF40B9" w:rsidP="00122C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highlight w:val="yellow"/>
              </w:rPr>
            </w:pPr>
            <w:r>
              <w:rPr>
                <w:b/>
                <w:color w:val="595959" w:themeColor="text1" w:themeTint="A6"/>
                <w:u w:val="single"/>
              </w:rPr>
              <w:t xml:space="preserve">Chair – </w:t>
            </w:r>
            <w:r w:rsidRPr="003B5576">
              <w:rPr>
                <w:b/>
                <w:color w:val="595959" w:themeColor="text1" w:themeTint="A6"/>
                <w:u w:val="single"/>
              </w:rPr>
              <w:t xml:space="preserve">Professor Moawia Alghalith </w:t>
            </w:r>
          </w:p>
        </w:tc>
      </w:tr>
      <w:tr w:rsidR="003F282B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82B" w:rsidRDefault="003F282B" w:rsidP="001227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 w:hanging="855"/>
              <w:rPr>
                <w:color w:val="000000"/>
              </w:rPr>
            </w:pP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82B" w:rsidRPr="005C1CD3" w:rsidRDefault="003F282B" w:rsidP="003F282B">
            <w:pPr>
              <w:rPr>
                <w:color w:val="000000"/>
              </w:rPr>
            </w:pPr>
            <w:r w:rsidRPr="005C1CD3">
              <w:rPr>
                <w:color w:val="000000"/>
              </w:rPr>
              <w:t>Leah Wright and Trevor Townsend - The Cost of Public Transportation Transfers in Small Island Developing States: A Closer Look at Trinidad.</w:t>
            </w:r>
          </w:p>
        </w:tc>
      </w:tr>
      <w:tr w:rsidR="003F282B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82B" w:rsidRDefault="003F282B" w:rsidP="001227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 w:hanging="855"/>
              <w:rPr>
                <w:color w:val="000000"/>
              </w:rPr>
            </w:pP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82B" w:rsidRPr="005C1CD3" w:rsidRDefault="00F43A0C" w:rsidP="003F282B">
            <w:r w:rsidRPr="005C1CD3">
              <w:rPr>
                <w:color w:val="000000"/>
              </w:rPr>
              <w:t>Farley J. Joseph - Streaming Islands: How Digital Music Business Models can Drive Economic Development in CARICOM</w:t>
            </w:r>
            <w:r w:rsidR="005C1CD3" w:rsidRPr="005C1CD3">
              <w:rPr>
                <w:color w:val="000000"/>
              </w:rPr>
              <w:t>.</w:t>
            </w:r>
          </w:p>
        </w:tc>
      </w:tr>
      <w:tr w:rsidR="003F282B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82B" w:rsidRPr="00052779" w:rsidRDefault="003F282B" w:rsidP="0012278A"/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82B" w:rsidRPr="005C1CD3" w:rsidRDefault="00F43A0C" w:rsidP="003F282B">
            <w:pPr>
              <w:rPr>
                <w:color w:val="000000"/>
              </w:rPr>
            </w:pPr>
            <w:r w:rsidRPr="005C1CD3">
              <w:rPr>
                <w:color w:val="000000"/>
              </w:rPr>
              <w:t>Leera Boodram - Reindustrializing a Dutch Diseased Economy: Empirical evidence from Trinidad and Tobago and lessons for Guyana</w:t>
            </w:r>
            <w:r w:rsidR="005C1CD3" w:rsidRPr="005C1CD3">
              <w:rPr>
                <w:color w:val="000000"/>
              </w:rPr>
              <w:t>.</w:t>
            </w:r>
          </w:p>
        </w:tc>
      </w:tr>
      <w:tr w:rsidR="003F282B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82B" w:rsidRDefault="00646626" w:rsidP="002C57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135"/>
              <w:rPr>
                <w:color w:val="000000"/>
              </w:rPr>
            </w:pPr>
            <w:r>
              <w:rPr>
                <w:color w:val="000000"/>
              </w:rPr>
              <w:t>12:</w:t>
            </w:r>
            <w:r w:rsidR="006620DB">
              <w:rPr>
                <w:color w:val="000000"/>
              </w:rPr>
              <w:t>1</w:t>
            </w:r>
            <w:r w:rsidR="0012278A">
              <w:rPr>
                <w:color w:val="000000"/>
              </w:rPr>
              <w:t>5</w:t>
            </w:r>
            <w:r w:rsidR="00122102">
              <w:rPr>
                <w:color w:val="000000"/>
              </w:rPr>
              <w:t>p</w:t>
            </w:r>
            <w:r w:rsidR="00F151AB">
              <w:rPr>
                <w:color w:val="000000"/>
              </w:rPr>
              <w:t xml:space="preserve">m </w:t>
            </w:r>
            <w:r w:rsidR="003F282B">
              <w:rPr>
                <w:color w:val="000000"/>
              </w:rPr>
              <w:t>– 1</w:t>
            </w:r>
            <w:r w:rsidR="00F151AB">
              <w:rPr>
                <w:color w:val="000000"/>
              </w:rPr>
              <w:t>2</w:t>
            </w:r>
            <w:r w:rsidR="003F282B">
              <w:rPr>
                <w:color w:val="000000"/>
              </w:rPr>
              <w:t>:</w:t>
            </w:r>
            <w:r w:rsidR="002C57BE">
              <w:rPr>
                <w:color w:val="000000"/>
              </w:rPr>
              <w:t>30</w:t>
            </w:r>
            <w:r w:rsidR="003F282B">
              <w:rPr>
                <w:color w:val="000000"/>
              </w:rPr>
              <w:t>pm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82B" w:rsidRDefault="00F43A0C" w:rsidP="003F282B">
            <w:pPr>
              <w:spacing w:line="276" w:lineRule="auto"/>
              <w:rPr>
                <w:color w:val="000000"/>
              </w:rPr>
            </w:pPr>
            <w:r>
              <w:rPr>
                <w:b/>
                <w:color w:val="000000"/>
              </w:rPr>
              <w:t>Discussion</w:t>
            </w:r>
          </w:p>
        </w:tc>
      </w:tr>
      <w:tr w:rsidR="00D174F5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Pr="00082DE6" w:rsidRDefault="006620DB" w:rsidP="002C57BE">
            <w:pPr>
              <w:spacing w:line="276" w:lineRule="auto"/>
              <w:ind w:left="-135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12:</w:t>
            </w:r>
            <w:r w:rsidR="002C57BE">
              <w:rPr>
                <w:b/>
                <w:color w:val="E36C0A" w:themeColor="accent6" w:themeShade="BF"/>
              </w:rPr>
              <w:t>31</w:t>
            </w:r>
            <w:r>
              <w:rPr>
                <w:b/>
                <w:color w:val="E36C0A" w:themeColor="accent6" w:themeShade="BF"/>
              </w:rPr>
              <w:t xml:space="preserve"> pm – 1:1</w:t>
            </w:r>
            <w:r w:rsidR="002C57BE">
              <w:rPr>
                <w:b/>
                <w:color w:val="E36C0A" w:themeColor="accent6" w:themeShade="BF"/>
              </w:rPr>
              <w:t>6</w:t>
            </w:r>
            <w:r w:rsidR="002E6BD7" w:rsidRPr="00082DE6">
              <w:rPr>
                <w:b/>
                <w:color w:val="E36C0A" w:themeColor="accent6" w:themeShade="BF"/>
              </w:rPr>
              <w:t xml:space="preserve">pm 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4F5" w:rsidRPr="00082DE6" w:rsidRDefault="002E6BD7" w:rsidP="00021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E36C0A" w:themeColor="accent6" w:themeShade="BF"/>
              </w:rPr>
            </w:pPr>
            <w:r w:rsidRPr="00082DE6">
              <w:rPr>
                <w:b/>
                <w:color w:val="E36C0A" w:themeColor="accent6" w:themeShade="BF"/>
              </w:rPr>
              <w:t xml:space="preserve">LUNCH </w:t>
            </w:r>
          </w:p>
        </w:tc>
      </w:tr>
      <w:tr w:rsidR="00D174F5" w:rsidTr="001C6276">
        <w:trPr>
          <w:trHeight w:val="560"/>
        </w:trPr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4F5" w:rsidRDefault="00F151AB" w:rsidP="002C57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0" w:hanging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2E6BD7">
              <w:rPr>
                <w:b/>
                <w:color w:val="000000"/>
              </w:rPr>
              <w:t>:</w:t>
            </w:r>
            <w:r w:rsidR="006620DB">
              <w:rPr>
                <w:b/>
                <w:color w:val="000000"/>
              </w:rPr>
              <w:t>1</w:t>
            </w:r>
            <w:r w:rsidR="002C57BE">
              <w:rPr>
                <w:b/>
                <w:color w:val="000000"/>
              </w:rPr>
              <w:t>7</w:t>
            </w:r>
            <w:r w:rsidR="002E6BD7">
              <w:rPr>
                <w:b/>
                <w:color w:val="000000"/>
              </w:rPr>
              <w:t>pm –</w:t>
            </w:r>
            <w:r w:rsidR="00B532F9">
              <w:rPr>
                <w:b/>
                <w:color w:val="000000"/>
              </w:rPr>
              <w:t xml:space="preserve"> </w:t>
            </w:r>
            <w:r w:rsidR="00646626">
              <w:rPr>
                <w:b/>
                <w:color w:val="000000"/>
              </w:rPr>
              <w:t>2</w:t>
            </w:r>
            <w:r w:rsidR="000D57A6">
              <w:rPr>
                <w:b/>
                <w:color w:val="000000"/>
              </w:rPr>
              <w:t>:</w:t>
            </w:r>
            <w:r w:rsidR="0012278A">
              <w:rPr>
                <w:b/>
                <w:color w:val="000000"/>
              </w:rPr>
              <w:t>2</w:t>
            </w:r>
            <w:r w:rsidR="002C57BE">
              <w:rPr>
                <w:b/>
                <w:color w:val="000000"/>
              </w:rPr>
              <w:t>6</w:t>
            </w:r>
            <w:r w:rsidR="000D57A6">
              <w:rPr>
                <w:b/>
                <w:color w:val="000000"/>
              </w:rPr>
              <w:t>pm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4F5" w:rsidRDefault="00E80656" w:rsidP="00F85E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SESSION 3: </w:t>
            </w:r>
            <w:r w:rsidR="00011C48" w:rsidRPr="00011C48">
              <w:rPr>
                <w:b/>
              </w:rPr>
              <w:t>Advances in Economic Analysis and Reporting</w:t>
            </w:r>
          </w:p>
          <w:p w:rsidR="00D174F5" w:rsidRDefault="002E6BD7" w:rsidP="00EF40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highlight w:val="yellow"/>
              </w:rPr>
            </w:pPr>
            <w:r w:rsidRPr="003B5576">
              <w:rPr>
                <w:b/>
                <w:color w:val="595959" w:themeColor="text1" w:themeTint="A6"/>
                <w:u w:val="single"/>
              </w:rPr>
              <w:t xml:space="preserve">Chair – </w:t>
            </w:r>
            <w:r w:rsidR="00EF40B9">
              <w:rPr>
                <w:b/>
                <w:color w:val="595959" w:themeColor="text1" w:themeTint="A6"/>
                <w:u w:val="single"/>
              </w:rPr>
              <w:t>Dr. Regan Deonanan</w:t>
            </w:r>
          </w:p>
        </w:tc>
      </w:tr>
      <w:tr w:rsidR="00D174F5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Default="00D174F5" w:rsidP="002C57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0" w:hanging="720"/>
              <w:rPr>
                <w:color w:val="000000"/>
              </w:rPr>
            </w:pP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Pr="005C1CD3" w:rsidRDefault="00052779" w:rsidP="00052779">
            <w:pPr>
              <w:rPr>
                <w:color w:val="000000"/>
              </w:rPr>
            </w:pPr>
            <w:r w:rsidRPr="005C1CD3">
              <w:rPr>
                <w:color w:val="000000"/>
              </w:rPr>
              <w:t>Roxanne Brizan-St. Martin, Althea LaFoucade, Marlene Attzs, Roger McLean and Don Bethelmie - Contextualizing Affordability in Healthcare: An Analysis of Island Dependents (Carriacou and Petit Martinique) of Multi-Island Micro States in the Caribbean</w:t>
            </w:r>
            <w:r w:rsidR="005C1CD3">
              <w:rPr>
                <w:color w:val="000000"/>
              </w:rPr>
              <w:t>.</w:t>
            </w:r>
          </w:p>
        </w:tc>
      </w:tr>
      <w:tr w:rsidR="00D174F5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Default="00D174F5" w:rsidP="008137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0" w:hanging="720"/>
              <w:rPr>
                <w:color w:val="000000"/>
              </w:rPr>
            </w:pP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Pr="005C1CD3" w:rsidRDefault="00FF5DBC" w:rsidP="007867FC">
            <w:pPr>
              <w:rPr>
                <w:color w:val="000000"/>
              </w:rPr>
            </w:pPr>
            <w:r w:rsidRPr="005C1CD3">
              <w:rPr>
                <w:color w:val="000000"/>
              </w:rPr>
              <w:t>Kevin Williams – Government Size, Openness</w:t>
            </w:r>
            <w:r w:rsidR="00C31554" w:rsidRPr="005C1CD3">
              <w:rPr>
                <w:color w:val="000000"/>
              </w:rPr>
              <w:t xml:space="preserve"> and Nation Income</w:t>
            </w:r>
          </w:p>
        </w:tc>
      </w:tr>
      <w:tr w:rsidR="000D57A6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7A6" w:rsidRDefault="000D57A6" w:rsidP="002C57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0" w:hanging="720"/>
              <w:rPr>
                <w:color w:val="000000"/>
              </w:rPr>
            </w:pP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554" w:rsidRPr="005C1CD3" w:rsidRDefault="00C31554" w:rsidP="00C31554">
            <w:pPr>
              <w:rPr>
                <w:color w:val="000000"/>
              </w:rPr>
            </w:pPr>
            <w:r w:rsidRPr="005C1CD3">
              <w:rPr>
                <w:color w:val="000000"/>
              </w:rPr>
              <w:t>Don Charles - Assessing the Predictability of Oil Prices</w:t>
            </w:r>
            <w:r w:rsidR="005C1CD3">
              <w:rPr>
                <w:color w:val="000000"/>
              </w:rPr>
              <w:t>.</w:t>
            </w:r>
            <w:r w:rsidRPr="005C1CD3">
              <w:rPr>
                <w:color w:val="000000"/>
              </w:rPr>
              <w:t xml:space="preserve">  </w:t>
            </w:r>
          </w:p>
          <w:p w:rsidR="000D57A6" w:rsidRPr="005C1CD3" w:rsidRDefault="000D57A6" w:rsidP="00C31554">
            <w:pPr>
              <w:rPr>
                <w:color w:val="000000"/>
              </w:rPr>
            </w:pPr>
          </w:p>
        </w:tc>
      </w:tr>
      <w:tr w:rsidR="00C31554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554" w:rsidRDefault="00C31554" w:rsidP="002C57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0" w:hanging="720"/>
              <w:rPr>
                <w:color w:val="000000"/>
              </w:rPr>
            </w:pP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554" w:rsidRPr="005C1CD3" w:rsidRDefault="00C31554" w:rsidP="00C31554">
            <w:pPr>
              <w:rPr>
                <w:color w:val="000000"/>
              </w:rPr>
            </w:pPr>
            <w:r w:rsidRPr="005C1CD3">
              <w:rPr>
                <w:color w:val="000000"/>
              </w:rPr>
              <w:t>Jaymieon Jagessar and Roger Hosein - Examining the Growth Impact i</w:t>
            </w:r>
            <w:r w:rsidR="005C1CD3" w:rsidRPr="005C1CD3">
              <w:rPr>
                <w:color w:val="000000"/>
              </w:rPr>
              <w:t>n Oil Rich Developing Countries.</w:t>
            </w:r>
          </w:p>
        </w:tc>
      </w:tr>
      <w:tr w:rsidR="00D174F5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Default="00D174F5" w:rsidP="002C57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0" w:hanging="720"/>
              <w:rPr>
                <w:color w:val="000000"/>
              </w:rPr>
            </w:pP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Default="00C02B25" w:rsidP="00F85E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76" w:lineRule="auto"/>
              <w:rPr>
                <w:color w:val="000000"/>
              </w:rPr>
            </w:pPr>
            <w:r>
              <w:rPr>
                <w:b/>
                <w:color w:val="000000"/>
              </w:rPr>
              <w:t>Discussion</w:t>
            </w:r>
          </w:p>
        </w:tc>
      </w:tr>
      <w:tr w:rsidR="00D174F5" w:rsidTr="001C6276">
        <w:trPr>
          <w:trHeight w:val="460"/>
        </w:trPr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Default="00B532F9" w:rsidP="002C57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0" w:hanging="720"/>
              <w:rPr>
                <w:b/>
              </w:rPr>
            </w:pPr>
            <w:r>
              <w:rPr>
                <w:b/>
                <w:color w:val="000000"/>
              </w:rPr>
              <w:t>2</w:t>
            </w:r>
            <w:r w:rsidR="00F151AB" w:rsidRPr="00F151AB">
              <w:rPr>
                <w:b/>
                <w:color w:val="000000"/>
              </w:rPr>
              <w:t>:</w:t>
            </w:r>
            <w:r w:rsidR="0012278A">
              <w:rPr>
                <w:b/>
                <w:color w:val="000000"/>
              </w:rPr>
              <w:t>2</w:t>
            </w:r>
            <w:r w:rsidR="002C57BE">
              <w:rPr>
                <w:b/>
                <w:color w:val="000000"/>
              </w:rPr>
              <w:t>7</w:t>
            </w:r>
            <w:r w:rsidR="00F151AB" w:rsidRPr="00F151AB">
              <w:rPr>
                <w:b/>
                <w:color w:val="000000"/>
              </w:rPr>
              <w:t>pm</w:t>
            </w:r>
            <w:r w:rsidR="00F151AB">
              <w:rPr>
                <w:b/>
              </w:rPr>
              <w:t xml:space="preserve"> </w:t>
            </w:r>
            <w:r w:rsidR="00820D4F">
              <w:rPr>
                <w:b/>
              </w:rPr>
              <w:t>–</w:t>
            </w:r>
            <w:r w:rsidR="00616843">
              <w:rPr>
                <w:b/>
              </w:rPr>
              <w:t xml:space="preserve"> 3</w:t>
            </w:r>
            <w:r w:rsidR="00820D4F">
              <w:rPr>
                <w:b/>
              </w:rPr>
              <w:t>:</w:t>
            </w:r>
            <w:r w:rsidR="0012278A">
              <w:rPr>
                <w:b/>
              </w:rPr>
              <w:t>2</w:t>
            </w:r>
            <w:r w:rsidR="002C57BE">
              <w:rPr>
                <w:b/>
              </w:rPr>
              <w:t>3</w:t>
            </w:r>
            <w:r w:rsidR="002E6BD7">
              <w:rPr>
                <w:b/>
              </w:rPr>
              <w:t xml:space="preserve">pm 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Pr="00011C48" w:rsidRDefault="00EE1A71" w:rsidP="00011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</w:rPr>
            </w:pPr>
            <w:r w:rsidRPr="00C02B25">
              <w:rPr>
                <w:b/>
              </w:rPr>
              <w:t xml:space="preserve">SESSION 4: </w:t>
            </w:r>
            <w:r w:rsidR="00011C48">
              <w:rPr>
                <w:b/>
                <w:color w:val="000000"/>
              </w:rPr>
              <w:t>New Developments in Macroeconomics</w:t>
            </w:r>
          </w:p>
          <w:p w:rsidR="00D174F5" w:rsidRDefault="002E6BD7" w:rsidP="00C02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  <w:r w:rsidRPr="003B5576">
              <w:rPr>
                <w:b/>
                <w:color w:val="595959" w:themeColor="text1" w:themeTint="A6"/>
                <w:u w:val="single"/>
              </w:rPr>
              <w:t xml:space="preserve">Chair – </w:t>
            </w:r>
            <w:r w:rsidR="003F2004" w:rsidRPr="003B5576">
              <w:rPr>
                <w:b/>
                <w:color w:val="595959" w:themeColor="text1" w:themeTint="A6"/>
                <w:u w:val="single"/>
              </w:rPr>
              <w:t xml:space="preserve">Dr. Lester Henry </w:t>
            </w:r>
          </w:p>
        </w:tc>
      </w:tr>
      <w:tr w:rsidR="00D174F5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Default="00D174F5" w:rsidP="002C57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0" w:hanging="720"/>
            </w:pP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Pr="005C1CD3" w:rsidRDefault="00D174F5" w:rsidP="00F77007">
            <w:pPr>
              <w:rPr>
                <w:color w:val="000000"/>
              </w:rPr>
            </w:pPr>
          </w:p>
        </w:tc>
      </w:tr>
      <w:tr w:rsidR="00D174F5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Pr="000662FF" w:rsidRDefault="00D174F5" w:rsidP="002C57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0" w:hanging="720"/>
            </w:pP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Pr="005C1CD3" w:rsidRDefault="00530702" w:rsidP="00052779">
            <w:pPr>
              <w:rPr>
                <w:color w:val="000000"/>
              </w:rPr>
            </w:pPr>
            <w:r w:rsidRPr="005C1CD3">
              <w:rPr>
                <w:color w:val="000000"/>
              </w:rPr>
              <w:t>Kevin Flemming - An examination of Fiscal Management tools for Caribbean economies.</w:t>
            </w:r>
          </w:p>
        </w:tc>
      </w:tr>
      <w:tr w:rsidR="00D174F5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Pr="00EE1A71" w:rsidRDefault="00D174F5" w:rsidP="002C57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0" w:hanging="720"/>
            </w:pP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Pr="005C1CD3" w:rsidRDefault="00530702" w:rsidP="00C31554">
            <w:pPr>
              <w:rPr>
                <w:color w:val="000000"/>
              </w:rPr>
            </w:pPr>
            <w:r w:rsidRPr="005C1CD3">
              <w:rPr>
                <w:color w:val="000000"/>
              </w:rPr>
              <w:t>Stefan Fortuné, Keith Hamlet and Jeffrey James - Evidence of Import Substitution to support Real GDP PPP growth in SIDS: A currency valuation method</w:t>
            </w:r>
            <w:r>
              <w:rPr>
                <w:color w:val="000000"/>
              </w:rPr>
              <w:t>.</w:t>
            </w:r>
          </w:p>
        </w:tc>
      </w:tr>
      <w:tr w:rsidR="00D174F5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Default="00D174F5" w:rsidP="001227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0" w:hanging="720"/>
            </w:pP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Default="002E6BD7" w:rsidP="00EE1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  <w:r w:rsidRPr="00EE1A71">
              <w:rPr>
                <w:b/>
              </w:rPr>
              <w:t xml:space="preserve">Discussion </w:t>
            </w:r>
          </w:p>
        </w:tc>
      </w:tr>
      <w:tr w:rsidR="00082DE6" w:rsidTr="00242951">
        <w:tc>
          <w:tcPr>
            <w:tcW w:w="9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82DE6" w:rsidRPr="00082DE6" w:rsidRDefault="00160388" w:rsidP="00160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89" w:hanging="720"/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 xml:space="preserve">CLOSE OF DAY 1 </w:t>
            </w:r>
          </w:p>
        </w:tc>
      </w:tr>
      <w:tr w:rsidR="00D174F5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Default="002E6BD7">
            <w:pPr>
              <w:spacing w:line="276" w:lineRule="auto"/>
              <w:ind w:left="630" w:hanging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Day 2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Default="0003774E" w:rsidP="00820D4F">
            <w:pPr>
              <w:spacing w:line="276" w:lineRule="auto"/>
              <w:ind w:left="689" w:hanging="720"/>
              <w:rPr>
                <w:b/>
              </w:rPr>
            </w:pPr>
            <w:r>
              <w:rPr>
                <w:b/>
              </w:rPr>
              <w:t>THURSDAY 10</w:t>
            </w:r>
            <w:r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OCTOBER 2019</w:t>
            </w:r>
          </w:p>
        </w:tc>
      </w:tr>
      <w:tr w:rsidR="00D174F5" w:rsidTr="001C6276">
        <w:trPr>
          <w:trHeight w:val="220"/>
        </w:trPr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Default="002E6B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0" w:hanging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9:00am – 9:02am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576" w:rsidRDefault="002E6BD7" w:rsidP="00EA4A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WELCOME </w:t>
            </w:r>
          </w:p>
          <w:p w:rsidR="00D174F5" w:rsidRDefault="003B5576" w:rsidP="00EA4A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b/>
                <w:color w:val="000000"/>
              </w:rPr>
            </w:pPr>
            <w:r w:rsidRPr="003B5576">
              <w:rPr>
                <w:b/>
                <w:color w:val="595959" w:themeColor="text1" w:themeTint="A6"/>
              </w:rPr>
              <w:t xml:space="preserve">Dr. Althea La Foucade </w:t>
            </w:r>
          </w:p>
        </w:tc>
      </w:tr>
      <w:tr w:rsidR="00D174F5" w:rsidTr="001C6276">
        <w:trPr>
          <w:trHeight w:val="220"/>
        </w:trPr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Default="00820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0" w:hanging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9:</w:t>
            </w:r>
            <w:r w:rsidR="006620DB">
              <w:rPr>
                <w:b/>
                <w:color w:val="000000"/>
              </w:rPr>
              <w:t>03</w:t>
            </w:r>
            <w:r w:rsidR="00C21EE0">
              <w:rPr>
                <w:b/>
                <w:color w:val="000000"/>
              </w:rPr>
              <w:t>am – 10:01</w:t>
            </w:r>
            <w:r w:rsidR="002E6BD7">
              <w:rPr>
                <w:b/>
                <w:color w:val="000000"/>
              </w:rPr>
              <w:t>am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4F5" w:rsidRDefault="00EE1A71" w:rsidP="00B43E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SESSION </w:t>
            </w:r>
            <w:r w:rsidR="00E80656">
              <w:rPr>
                <w:b/>
                <w:color w:val="000000"/>
              </w:rPr>
              <w:t>5</w:t>
            </w:r>
            <w:r w:rsidR="00B43E87">
              <w:rPr>
                <w:b/>
                <w:color w:val="000000"/>
              </w:rPr>
              <w:t xml:space="preserve">: ARMCHAIR DISCUSSION: Culture, arts and Economic Development  </w:t>
            </w:r>
          </w:p>
          <w:p w:rsidR="00D174F5" w:rsidRDefault="002E6BD7" w:rsidP="00673D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3B5576">
              <w:rPr>
                <w:b/>
                <w:color w:val="595959" w:themeColor="text1" w:themeTint="A6"/>
                <w:u w:val="single"/>
              </w:rPr>
              <w:t xml:space="preserve">Chair:  </w:t>
            </w:r>
            <w:r w:rsidR="00EE1A71" w:rsidRPr="003B5576">
              <w:rPr>
                <w:b/>
                <w:color w:val="595959" w:themeColor="text1" w:themeTint="A6"/>
                <w:u w:val="single"/>
              </w:rPr>
              <w:t xml:space="preserve">Dr. </w:t>
            </w:r>
            <w:r w:rsidR="00CF4B5F">
              <w:rPr>
                <w:b/>
                <w:color w:val="595959" w:themeColor="text1" w:themeTint="A6"/>
                <w:u w:val="single"/>
              </w:rPr>
              <w:t>Jo</w:t>
            </w:r>
            <w:r w:rsidR="00FB48C1">
              <w:rPr>
                <w:b/>
                <w:color w:val="595959" w:themeColor="text1" w:themeTint="A6"/>
                <w:u w:val="single"/>
              </w:rPr>
              <w:t>-a</w:t>
            </w:r>
            <w:r w:rsidR="00CF4B5F">
              <w:rPr>
                <w:b/>
                <w:color w:val="595959" w:themeColor="text1" w:themeTint="A6"/>
                <w:u w:val="single"/>
              </w:rPr>
              <w:t>nn</w:t>
            </w:r>
            <w:r w:rsidR="000D0457">
              <w:rPr>
                <w:b/>
                <w:color w:val="595959" w:themeColor="text1" w:themeTint="A6"/>
                <w:u w:val="single"/>
              </w:rPr>
              <w:t>e</w:t>
            </w:r>
            <w:r w:rsidR="00CF4B5F">
              <w:rPr>
                <w:b/>
                <w:color w:val="595959" w:themeColor="text1" w:themeTint="A6"/>
                <w:u w:val="single"/>
              </w:rPr>
              <w:t xml:space="preserve"> Tul</w:t>
            </w:r>
            <w:r w:rsidR="000D0457">
              <w:rPr>
                <w:b/>
                <w:color w:val="595959" w:themeColor="text1" w:themeTint="A6"/>
                <w:u w:val="single"/>
              </w:rPr>
              <w:t>l</w:t>
            </w:r>
            <w:r w:rsidR="00530702">
              <w:rPr>
                <w:b/>
                <w:color w:val="595959" w:themeColor="text1" w:themeTint="A6"/>
                <w:u w:val="single"/>
              </w:rPr>
              <w:t xml:space="preserve"> </w:t>
            </w:r>
          </w:p>
        </w:tc>
      </w:tr>
      <w:tr w:rsidR="00D174F5" w:rsidTr="001C6276">
        <w:trPr>
          <w:trHeight w:val="220"/>
        </w:trPr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10" w:rsidRPr="00EE1A71" w:rsidRDefault="00914910" w:rsidP="009149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  <w:p w:rsidR="00D174F5" w:rsidRPr="00EE1A71" w:rsidRDefault="00D174F5" w:rsidP="0012278A">
            <w:pPr>
              <w:ind w:left="630" w:hanging="720"/>
            </w:pP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C48" w:rsidRPr="006620DB" w:rsidRDefault="00CF4B5F" w:rsidP="005E1E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 w:rsidRPr="006620DB">
              <w:t>Ms. Me</w:t>
            </w:r>
            <w:r w:rsidR="001C6276" w:rsidRPr="006620DB">
              <w:t>a</w:t>
            </w:r>
            <w:r w:rsidRPr="006620DB">
              <w:t>gan Sylvester</w:t>
            </w:r>
            <w:r w:rsidR="001C6276" w:rsidRPr="006620DB">
              <w:t>, Trinidad and Tobago Unified Calypsonians’ Organization (TUCO)</w:t>
            </w:r>
          </w:p>
          <w:p w:rsidR="00011C48" w:rsidRPr="006620DB" w:rsidRDefault="00EF40B9" w:rsidP="005E1E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 w:rsidRPr="006620DB">
              <w:t>M</w:t>
            </w:r>
            <w:r w:rsidR="00CF4B5F" w:rsidRPr="006620DB">
              <w:t>r. Rawl</w:t>
            </w:r>
            <w:r w:rsidR="000D0457" w:rsidRPr="006620DB">
              <w:t>e</w:t>
            </w:r>
            <w:r w:rsidR="00CF4B5F" w:rsidRPr="006620DB">
              <w:t xml:space="preserve"> Gibbons</w:t>
            </w:r>
            <w:r w:rsidR="001C6276" w:rsidRPr="006620DB">
              <w:t xml:space="preserve">, Caribbean Yard Campus </w:t>
            </w:r>
            <w:r w:rsidR="00FB48C1" w:rsidRPr="006620DB">
              <w:t xml:space="preserve"> </w:t>
            </w:r>
          </w:p>
          <w:p w:rsidR="00D174F5" w:rsidRPr="00136DBD" w:rsidRDefault="002E6BD7" w:rsidP="005E1E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136DBD">
              <w:rPr>
                <w:b/>
                <w:color w:val="000000"/>
              </w:rPr>
              <w:t xml:space="preserve">Discussion  </w:t>
            </w:r>
          </w:p>
        </w:tc>
      </w:tr>
      <w:tr w:rsidR="00A97359" w:rsidTr="001C6276">
        <w:trPr>
          <w:trHeight w:val="220"/>
        </w:trPr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359" w:rsidRPr="00082DE6" w:rsidRDefault="00A97359" w:rsidP="00A973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0" w:hanging="720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10</w:t>
            </w:r>
            <w:r w:rsidRPr="00082DE6">
              <w:rPr>
                <w:b/>
                <w:color w:val="E36C0A" w:themeColor="accent6" w:themeShade="BF"/>
              </w:rPr>
              <w:t>:</w:t>
            </w:r>
            <w:r>
              <w:rPr>
                <w:b/>
                <w:color w:val="E36C0A" w:themeColor="accent6" w:themeShade="BF"/>
              </w:rPr>
              <w:t>02am – 10</w:t>
            </w:r>
            <w:r w:rsidRPr="00082DE6">
              <w:rPr>
                <w:b/>
                <w:color w:val="E36C0A" w:themeColor="accent6" w:themeShade="BF"/>
              </w:rPr>
              <w:t>:</w:t>
            </w:r>
            <w:r>
              <w:rPr>
                <w:b/>
                <w:color w:val="E36C0A" w:themeColor="accent6" w:themeShade="BF"/>
              </w:rPr>
              <w:t>22</w:t>
            </w:r>
            <w:r w:rsidRPr="00082DE6">
              <w:rPr>
                <w:b/>
                <w:color w:val="E36C0A" w:themeColor="accent6" w:themeShade="BF"/>
              </w:rPr>
              <w:t>am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359" w:rsidRPr="00082DE6" w:rsidRDefault="00A97359" w:rsidP="00A973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b/>
                <w:color w:val="E36C0A" w:themeColor="accent6" w:themeShade="BF"/>
              </w:rPr>
            </w:pPr>
            <w:r w:rsidRPr="00EE1A71">
              <w:rPr>
                <w:b/>
                <w:color w:val="E36C0A" w:themeColor="accent6" w:themeShade="BF"/>
              </w:rPr>
              <w:t>BREAK</w:t>
            </w:r>
          </w:p>
        </w:tc>
      </w:tr>
      <w:tr w:rsidR="00A97359" w:rsidTr="001C6276">
        <w:trPr>
          <w:trHeight w:val="220"/>
        </w:trPr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359" w:rsidRDefault="00A97359" w:rsidP="00A973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0" w:hanging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10:23am  - 11:00am 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359" w:rsidRDefault="00A97359" w:rsidP="00A973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SESSION 6: PECHA KUCHA PRESENTATIONS </w:t>
            </w:r>
          </w:p>
          <w:p w:rsidR="00A97359" w:rsidRPr="003B5576" w:rsidRDefault="00A97359" w:rsidP="00A973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b/>
                <w:color w:val="000000"/>
                <w:u w:val="single"/>
              </w:rPr>
            </w:pPr>
            <w:r>
              <w:rPr>
                <w:b/>
                <w:color w:val="595959" w:themeColor="text1" w:themeTint="A6"/>
                <w:u w:val="single"/>
              </w:rPr>
              <w:t xml:space="preserve">Chair: Ms. Malini Maharaj </w:t>
            </w:r>
          </w:p>
        </w:tc>
      </w:tr>
      <w:tr w:rsidR="00A97359" w:rsidTr="001C6276">
        <w:trPr>
          <w:trHeight w:val="220"/>
        </w:trPr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359" w:rsidRPr="00501AAC" w:rsidRDefault="00A97359" w:rsidP="00A973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0" w:hanging="720"/>
              <w:rPr>
                <w:color w:val="000000"/>
              </w:rPr>
            </w:pP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359" w:rsidRPr="002C57BE" w:rsidRDefault="00A97359" w:rsidP="00A97359">
            <w:pPr>
              <w:rPr>
                <w:b/>
                <w:color w:val="595959" w:themeColor="text1" w:themeTint="A6"/>
              </w:rPr>
            </w:pPr>
            <w:r w:rsidRPr="003B5576">
              <w:rPr>
                <w:b/>
                <w:color w:val="595959" w:themeColor="text1" w:themeTint="A6"/>
              </w:rPr>
              <w:t>ST. AUGUSTINE CAMPUS</w:t>
            </w:r>
            <w:r>
              <w:rPr>
                <w:b/>
                <w:color w:val="595959" w:themeColor="text1" w:themeTint="A6"/>
              </w:rPr>
              <w:t xml:space="preserve"> </w:t>
            </w:r>
          </w:p>
        </w:tc>
      </w:tr>
      <w:tr w:rsidR="00A97359" w:rsidTr="001C6276">
        <w:trPr>
          <w:trHeight w:val="220"/>
        </w:trPr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359" w:rsidRPr="00501AAC" w:rsidRDefault="00A97359" w:rsidP="00A973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0" w:hanging="720"/>
              <w:rPr>
                <w:color w:val="000000"/>
              </w:rPr>
            </w:pP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359" w:rsidRPr="00735F4A" w:rsidRDefault="00A97359" w:rsidP="00A97359">
            <w:pPr>
              <w:rPr>
                <w:b/>
                <w:color w:val="000000"/>
              </w:rPr>
            </w:pPr>
            <w:r w:rsidRPr="003B5576">
              <w:rPr>
                <w:b/>
                <w:color w:val="595959" w:themeColor="text1" w:themeTint="A6"/>
              </w:rPr>
              <w:t>CAVEHILL CAMPUS</w:t>
            </w:r>
            <w:r w:rsidRPr="003B5576">
              <w:rPr>
                <w:color w:val="595959" w:themeColor="text1" w:themeTint="A6"/>
              </w:rPr>
              <w:t xml:space="preserve"> </w:t>
            </w:r>
          </w:p>
        </w:tc>
      </w:tr>
      <w:tr w:rsidR="00A97359" w:rsidTr="001C6276">
        <w:trPr>
          <w:trHeight w:val="220"/>
        </w:trPr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359" w:rsidRPr="00501AAC" w:rsidRDefault="00A97359" w:rsidP="00A973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0" w:hanging="720"/>
              <w:rPr>
                <w:color w:val="000000"/>
                <w:highlight w:val="red"/>
              </w:rPr>
            </w:pP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359" w:rsidRDefault="00A97359" w:rsidP="00A973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Calvin Grant  - The Regional Disaster Management and Resilience Fund: A stylized Proposal</w:t>
            </w:r>
          </w:p>
          <w:p w:rsidR="00A97359" w:rsidRPr="002E6BD7" w:rsidRDefault="00A97359" w:rsidP="00A973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b/>
                <w:color w:val="000000"/>
                <w:highlight w:val="red"/>
              </w:rPr>
            </w:pPr>
            <w:r w:rsidRPr="003B5576">
              <w:rPr>
                <w:b/>
                <w:color w:val="595959" w:themeColor="text1" w:themeTint="A6"/>
                <w:lang w:val="en-JM"/>
              </w:rPr>
              <w:t xml:space="preserve">MONA CAMPUS </w:t>
            </w:r>
          </w:p>
        </w:tc>
      </w:tr>
      <w:tr w:rsidR="00A97359" w:rsidTr="001C6276">
        <w:trPr>
          <w:trHeight w:val="220"/>
        </w:trPr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359" w:rsidRDefault="00A97359" w:rsidP="00A973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0" w:hanging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10:45am – 11:00am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359" w:rsidRDefault="00A97359" w:rsidP="00A973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Discussion </w:t>
            </w:r>
          </w:p>
        </w:tc>
      </w:tr>
      <w:tr w:rsidR="00122CD4" w:rsidTr="001C6276">
        <w:trPr>
          <w:trHeight w:val="220"/>
        </w:trPr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CD4" w:rsidRDefault="00F77007" w:rsidP="00DF1D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0" w:hanging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11:01am – 11:09am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CD4" w:rsidRPr="00F77007" w:rsidRDefault="00F77007" w:rsidP="00F77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 w:rsidRPr="00F77007">
              <w:rPr>
                <w:color w:val="000000"/>
              </w:rPr>
              <w:t>Professor Winston Moore - Adv</w:t>
            </w:r>
            <w:r>
              <w:rPr>
                <w:color w:val="000000"/>
              </w:rPr>
              <w:t>ances in the area of the G</w:t>
            </w:r>
            <w:r w:rsidRPr="00F77007">
              <w:rPr>
                <w:color w:val="000000"/>
              </w:rPr>
              <w:t>reen Economy</w:t>
            </w:r>
          </w:p>
        </w:tc>
      </w:tr>
      <w:tr w:rsidR="00A97359" w:rsidTr="001C6276">
        <w:trPr>
          <w:trHeight w:val="220"/>
        </w:trPr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359" w:rsidRDefault="00F77007" w:rsidP="00F77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0" w:hanging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11:10</w:t>
            </w:r>
            <w:r w:rsidR="00A97359">
              <w:rPr>
                <w:b/>
                <w:color w:val="000000"/>
              </w:rPr>
              <w:t>am – 1</w:t>
            </w:r>
            <w:r>
              <w:rPr>
                <w:b/>
                <w:color w:val="000000"/>
              </w:rPr>
              <w:t>2</w:t>
            </w:r>
            <w:r w:rsidR="00A97359">
              <w:rPr>
                <w:b/>
                <w:color w:val="000000"/>
              </w:rPr>
              <w:t>:</w:t>
            </w:r>
            <w:r>
              <w:rPr>
                <w:b/>
                <w:color w:val="000000"/>
              </w:rPr>
              <w:t>08p</w:t>
            </w:r>
            <w:r w:rsidR="00A97359">
              <w:rPr>
                <w:b/>
                <w:color w:val="000000"/>
              </w:rPr>
              <w:t xml:space="preserve">m 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359" w:rsidRDefault="00A97359" w:rsidP="00A973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SESSION 7: The Environment-Economy Interface</w:t>
            </w:r>
          </w:p>
          <w:p w:rsidR="00A97359" w:rsidRDefault="00A97359" w:rsidP="00C513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b/>
                <w:color w:val="000000"/>
              </w:rPr>
            </w:pPr>
            <w:r w:rsidRPr="003B5576">
              <w:rPr>
                <w:b/>
                <w:color w:val="595959" w:themeColor="text1" w:themeTint="A6"/>
                <w:u w:val="single"/>
              </w:rPr>
              <w:t xml:space="preserve">Chair –  </w:t>
            </w:r>
            <w:r w:rsidR="00F77007">
              <w:rPr>
                <w:b/>
                <w:color w:val="595959" w:themeColor="text1" w:themeTint="A6"/>
                <w:u w:val="single"/>
              </w:rPr>
              <w:t xml:space="preserve">Dr. Ewan Scott </w:t>
            </w:r>
          </w:p>
        </w:tc>
      </w:tr>
      <w:tr w:rsidR="00A97359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359" w:rsidRDefault="00A97359" w:rsidP="00F77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0" w:hanging="720"/>
              <w:rPr>
                <w:color w:val="000000"/>
              </w:rPr>
            </w:pP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359" w:rsidRPr="005C1CD3" w:rsidRDefault="00A97359" w:rsidP="00A973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5C1CD3">
              <w:rPr>
                <w:color w:val="000000"/>
              </w:rPr>
              <w:t>Mahalia Jackman and Winston Moore - Does it Pay to be Green? Estimating the Green - Brown Wage Differentials</w:t>
            </w:r>
          </w:p>
        </w:tc>
      </w:tr>
      <w:tr w:rsidR="00A97359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359" w:rsidRPr="00082DE6" w:rsidRDefault="00A97359" w:rsidP="00F77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0" w:hanging="720"/>
              <w:rPr>
                <w:color w:val="000000"/>
              </w:rPr>
            </w:pP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359" w:rsidRPr="005C1CD3" w:rsidRDefault="00A97359" w:rsidP="00A97359">
            <w:pPr>
              <w:rPr>
                <w:color w:val="000000"/>
              </w:rPr>
            </w:pPr>
            <w:r w:rsidRPr="005C1CD3">
              <w:rPr>
                <w:color w:val="000000"/>
              </w:rPr>
              <w:t>Kai-Ann D. Skeete and Diakia Straker – Resuscitating Caribbean Trade During the Hurricane Season</w:t>
            </w:r>
          </w:p>
        </w:tc>
      </w:tr>
      <w:tr w:rsidR="00A97359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359" w:rsidRPr="00082DE6" w:rsidRDefault="00A97359" w:rsidP="00F77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0" w:hanging="720"/>
              <w:rPr>
                <w:color w:val="000000"/>
              </w:rPr>
            </w:pP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359" w:rsidRPr="005C1CD3" w:rsidRDefault="00A97359" w:rsidP="00A97359">
            <w:pPr>
              <w:rPr>
                <w:color w:val="000000"/>
              </w:rPr>
            </w:pPr>
            <w:r w:rsidRPr="005C1CD3">
              <w:rPr>
                <w:color w:val="000000"/>
              </w:rPr>
              <w:t>Malani Mahraj – Reviewing Environmental Management in Trinidad and Tobago</w:t>
            </w:r>
          </w:p>
        </w:tc>
      </w:tr>
      <w:tr w:rsidR="00A97359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359" w:rsidRDefault="00A97359" w:rsidP="00F77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0" w:hanging="720"/>
              <w:rPr>
                <w:color w:val="000000"/>
              </w:rPr>
            </w:pP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359" w:rsidRDefault="00A97359" w:rsidP="00A97359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Discussion </w:t>
            </w:r>
          </w:p>
        </w:tc>
      </w:tr>
      <w:tr w:rsidR="00DF1D02" w:rsidTr="00586D12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D02" w:rsidRPr="00082DE6" w:rsidRDefault="00F77007" w:rsidP="00F77007">
            <w:pPr>
              <w:spacing w:line="276" w:lineRule="auto"/>
              <w:ind w:left="-135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12</w:t>
            </w:r>
            <w:r w:rsidR="00DF1D02">
              <w:rPr>
                <w:b/>
                <w:color w:val="E36C0A" w:themeColor="accent6" w:themeShade="BF"/>
              </w:rPr>
              <w:t>:</w:t>
            </w:r>
            <w:r>
              <w:rPr>
                <w:b/>
                <w:color w:val="E36C0A" w:themeColor="accent6" w:themeShade="BF"/>
              </w:rPr>
              <w:t>09</w:t>
            </w:r>
            <w:r w:rsidR="00DF1D02">
              <w:rPr>
                <w:b/>
                <w:color w:val="E36C0A" w:themeColor="accent6" w:themeShade="BF"/>
              </w:rPr>
              <w:t xml:space="preserve"> pm – 1</w:t>
            </w:r>
            <w:r>
              <w:rPr>
                <w:b/>
                <w:color w:val="E36C0A" w:themeColor="accent6" w:themeShade="BF"/>
              </w:rPr>
              <w:t>2</w:t>
            </w:r>
            <w:r w:rsidR="00DF1D02">
              <w:rPr>
                <w:b/>
                <w:color w:val="E36C0A" w:themeColor="accent6" w:themeShade="BF"/>
              </w:rPr>
              <w:t>:</w:t>
            </w:r>
            <w:r>
              <w:rPr>
                <w:b/>
                <w:color w:val="E36C0A" w:themeColor="accent6" w:themeShade="BF"/>
              </w:rPr>
              <w:t>54</w:t>
            </w:r>
            <w:r w:rsidR="00DF1D02" w:rsidRPr="00082DE6">
              <w:rPr>
                <w:b/>
                <w:color w:val="E36C0A" w:themeColor="accent6" w:themeShade="BF"/>
              </w:rPr>
              <w:t xml:space="preserve">pm 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1D02" w:rsidRPr="00082DE6" w:rsidRDefault="00DF1D02" w:rsidP="00DF1D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E36C0A" w:themeColor="accent6" w:themeShade="BF"/>
              </w:rPr>
            </w:pPr>
            <w:r w:rsidRPr="00082DE6">
              <w:rPr>
                <w:b/>
                <w:color w:val="E36C0A" w:themeColor="accent6" w:themeShade="BF"/>
              </w:rPr>
              <w:t xml:space="preserve">LUNCH </w:t>
            </w:r>
          </w:p>
        </w:tc>
      </w:tr>
      <w:tr w:rsidR="00DF1D02" w:rsidTr="0027145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D02" w:rsidRPr="00914910" w:rsidRDefault="00DF1D02" w:rsidP="008D1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0" w:hanging="720"/>
              <w:rPr>
                <w:b/>
                <w:color w:val="000000"/>
              </w:rPr>
            </w:pPr>
            <w:r w:rsidRPr="00914910">
              <w:rPr>
                <w:b/>
                <w:color w:val="E36C0A" w:themeColor="accent6" w:themeShade="BF"/>
              </w:rPr>
              <w:t>1</w:t>
            </w:r>
            <w:r w:rsidR="008D17B8" w:rsidRPr="00914910">
              <w:rPr>
                <w:b/>
                <w:color w:val="E36C0A" w:themeColor="accent6" w:themeShade="BF"/>
              </w:rPr>
              <w:t>2</w:t>
            </w:r>
            <w:r w:rsidRPr="00914910">
              <w:rPr>
                <w:b/>
                <w:color w:val="E36C0A" w:themeColor="accent6" w:themeShade="BF"/>
              </w:rPr>
              <w:t>:</w:t>
            </w:r>
            <w:r w:rsidR="00F77007" w:rsidRPr="00914910">
              <w:rPr>
                <w:b/>
                <w:color w:val="E36C0A" w:themeColor="accent6" w:themeShade="BF"/>
              </w:rPr>
              <w:t>55</w:t>
            </w:r>
            <w:r w:rsidRPr="00914910">
              <w:rPr>
                <w:b/>
                <w:color w:val="E36C0A" w:themeColor="accent6" w:themeShade="BF"/>
              </w:rPr>
              <w:t xml:space="preserve">pm – </w:t>
            </w:r>
            <w:r w:rsidR="008D17B8" w:rsidRPr="00914910">
              <w:rPr>
                <w:b/>
                <w:color w:val="E36C0A" w:themeColor="accent6" w:themeShade="BF"/>
              </w:rPr>
              <w:t>1</w:t>
            </w:r>
            <w:r w:rsidRPr="00914910">
              <w:rPr>
                <w:b/>
                <w:color w:val="E36C0A" w:themeColor="accent6" w:themeShade="BF"/>
              </w:rPr>
              <w:t>:5</w:t>
            </w:r>
            <w:r w:rsidR="008D17B8" w:rsidRPr="00914910">
              <w:rPr>
                <w:b/>
                <w:color w:val="E36C0A" w:themeColor="accent6" w:themeShade="BF"/>
              </w:rPr>
              <w:t>0</w:t>
            </w:r>
            <w:r w:rsidRPr="00914910">
              <w:rPr>
                <w:b/>
                <w:color w:val="E36C0A" w:themeColor="accent6" w:themeShade="BF"/>
              </w:rPr>
              <w:t>pm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D02" w:rsidRPr="00F77007" w:rsidRDefault="00DF1D02" w:rsidP="00F77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color w:val="E36C0A" w:themeColor="accent6" w:themeShade="BF"/>
              </w:rPr>
            </w:pPr>
            <w:r w:rsidRPr="00F77007">
              <w:rPr>
                <w:b/>
                <w:color w:val="E36C0A" w:themeColor="accent6" w:themeShade="BF"/>
              </w:rPr>
              <w:t>FEATURE PRESENTATIONS</w:t>
            </w:r>
          </w:p>
          <w:p w:rsidR="00DF1D02" w:rsidRPr="00A47F2F" w:rsidRDefault="00DF1D02" w:rsidP="00DF1D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  <w:r>
              <w:rPr>
                <w:b/>
                <w:color w:val="808080" w:themeColor="background1" w:themeShade="80"/>
              </w:rPr>
              <w:t xml:space="preserve">Chair </w:t>
            </w:r>
            <w:r w:rsidRPr="00A47F2F">
              <w:rPr>
                <w:b/>
                <w:color w:val="808080" w:themeColor="background1" w:themeShade="80"/>
              </w:rPr>
              <w:t>– Dr. Daren Conrad</w:t>
            </w:r>
          </w:p>
        </w:tc>
      </w:tr>
      <w:tr w:rsidR="00DF1D02" w:rsidTr="0027145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D02" w:rsidRDefault="00DF1D02" w:rsidP="008D1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0" w:hanging="720"/>
              <w:rPr>
                <w:color w:val="000000"/>
              </w:rPr>
            </w:pP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D02" w:rsidRPr="00A47F2F" w:rsidRDefault="00F77007" w:rsidP="00EB18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  <w:r w:rsidRPr="00F77007">
              <w:rPr>
                <w:b/>
                <w:color w:val="000000" w:themeColor="text1"/>
              </w:rPr>
              <w:t>Cavehill Campus</w:t>
            </w:r>
            <w:r>
              <w:rPr>
                <w:b/>
                <w:color w:val="000000" w:themeColor="text1"/>
              </w:rPr>
              <w:t xml:space="preserve"> </w:t>
            </w:r>
            <w:r w:rsidR="00EB18EB">
              <w:rPr>
                <w:b/>
                <w:color w:val="000000" w:themeColor="text1"/>
              </w:rPr>
              <w:t>–</w:t>
            </w:r>
            <w:r>
              <w:rPr>
                <w:b/>
                <w:color w:val="000000" w:themeColor="text1"/>
              </w:rPr>
              <w:t xml:space="preserve"> </w:t>
            </w:r>
            <w:r w:rsidR="00EB18EB">
              <w:rPr>
                <w:b/>
              </w:rPr>
              <w:t xml:space="preserve">Ms. </w:t>
            </w:r>
            <w:r w:rsidR="00EB18EB" w:rsidRPr="00EB18EB">
              <w:rPr>
                <w:b/>
              </w:rPr>
              <w:t>Tracey Broome</w:t>
            </w:r>
            <w:r>
              <w:rPr>
                <w:b/>
              </w:rPr>
              <w:t>-</w:t>
            </w:r>
            <w:r>
              <w:rPr>
                <w:b/>
                <w:color w:val="000000" w:themeColor="text1"/>
              </w:rPr>
              <w:t xml:space="preserve"> </w:t>
            </w:r>
            <w:r w:rsidRPr="00DF1D02">
              <w:t xml:space="preserve"> </w:t>
            </w:r>
            <w:r w:rsidR="00DF1D02" w:rsidRPr="00DF1D02">
              <w:t>R&amp;D and fi</w:t>
            </w:r>
            <w:r w:rsidR="00DF1D02">
              <w:t>rm performance in the Caribbean</w:t>
            </w:r>
          </w:p>
        </w:tc>
      </w:tr>
      <w:tr w:rsidR="00DF1D02" w:rsidTr="0027145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D02" w:rsidRDefault="00DF1D02" w:rsidP="008D1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0" w:hanging="720"/>
              <w:rPr>
                <w:color w:val="000000"/>
              </w:rPr>
            </w:pP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D02" w:rsidRDefault="00DF1D02" w:rsidP="00DF1D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Discussion</w:t>
            </w:r>
          </w:p>
        </w:tc>
      </w:tr>
      <w:tr w:rsidR="00DF1D02" w:rsidTr="0027145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D02" w:rsidRDefault="00DF1D02" w:rsidP="008D1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0" w:hanging="720"/>
              <w:rPr>
                <w:color w:val="000000"/>
              </w:rPr>
            </w:pP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D02" w:rsidRPr="00733FEE" w:rsidRDefault="00F77007" w:rsidP="00F77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  <w:r>
              <w:rPr>
                <w:b/>
                <w:color w:val="000000" w:themeColor="text1"/>
              </w:rPr>
              <w:t>Mona C</w:t>
            </w:r>
            <w:r w:rsidRPr="00F77007">
              <w:rPr>
                <w:b/>
                <w:color w:val="000000" w:themeColor="text1"/>
              </w:rPr>
              <w:t>ampus</w:t>
            </w:r>
            <w:r>
              <w:rPr>
                <w:b/>
                <w:color w:val="000000" w:themeColor="text1"/>
              </w:rPr>
              <w:t xml:space="preserve"> - </w:t>
            </w:r>
            <w:r w:rsidR="00DF1D02">
              <w:rPr>
                <w:b/>
              </w:rPr>
              <w:t xml:space="preserve">Dr. Peter-John Gordon - </w:t>
            </w:r>
            <w:r w:rsidR="00DF1D02">
              <w:rPr>
                <w:lang w:val="en-US"/>
              </w:rPr>
              <w:t>Do Elite Schools Matter? Empirical evidence from Jamaica</w:t>
            </w:r>
            <w:r w:rsidR="00DF1D02">
              <w:rPr>
                <w:b/>
              </w:rPr>
              <w:t>.</w:t>
            </w:r>
          </w:p>
        </w:tc>
      </w:tr>
      <w:tr w:rsidR="00DF1D02" w:rsidTr="0027145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D02" w:rsidRDefault="00DF1D02" w:rsidP="008D1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0" w:hanging="720"/>
              <w:rPr>
                <w:color w:val="000000"/>
              </w:rPr>
            </w:pP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D02" w:rsidRDefault="00DF1D02" w:rsidP="00DF1D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Discussion</w:t>
            </w:r>
          </w:p>
        </w:tc>
      </w:tr>
      <w:tr w:rsidR="00DF1D02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1D02" w:rsidRDefault="008D17B8" w:rsidP="00914910">
            <w:pPr>
              <w:spacing w:line="276" w:lineRule="auto"/>
              <w:ind w:left="630" w:hanging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DF1D02">
              <w:rPr>
                <w:b/>
                <w:color w:val="000000"/>
              </w:rPr>
              <w:t>:</w:t>
            </w:r>
            <w:r>
              <w:rPr>
                <w:b/>
                <w:color w:val="000000"/>
              </w:rPr>
              <w:t>51</w:t>
            </w:r>
            <w:r w:rsidR="00DF1D02">
              <w:rPr>
                <w:b/>
                <w:color w:val="000000"/>
              </w:rPr>
              <w:t>p</w:t>
            </w:r>
            <w:r w:rsidR="00914910">
              <w:rPr>
                <w:b/>
                <w:color w:val="000000"/>
              </w:rPr>
              <w:t>m – 2</w:t>
            </w:r>
            <w:r w:rsidR="00DF1D02">
              <w:rPr>
                <w:b/>
                <w:color w:val="000000"/>
              </w:rPr>
              <w:t>:</w:t>
            </w:r>
            <w:r w:rsidR="00914910">
              <w:rPr>
                <w:b/>
                <w:color w:val="000000"/>
              </w:rPr>
              <w:t>46</w:t>
            </w:r>
            <w:r w:rsidR="00DF1D02">
              <w:rPr>
                <w:b/>
                <w:color w:val="000000"/>
              </w:rPr>
              <w:t>pm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1D02" w:rsidRDefault="00DF1D02" w:rsidP="00DF1D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</w:rPr>
            </w:pPr>
            <w:r>
              <w:rPr>
                <w:b/>
              </w:rPr>
              <w:t xml:space="preserve">SESSION 8: </w:t>
            </w:r>
            <w:r>
              <w:rPr>
                <w:b/>
                <w:color w:val="000000"/>
              </w:rPr>
              <w:t>Gender Issues in Economics</w:t>
            </w:r>
          </w:p>
          <w:p w:rsidR="00DF1D02" w:rsidRDefault="00DF1D02" w:rsidP="00DF1D02">
            <w:pPr>
              <w:spacing w:line="276" w:lineRule="auto"/>
              <w:rPr>
                <w:b/>
              </w:rPr>
            </w:pPr>
            <w:r w:rsidRPr="00082DE6">
              <w:rPr>
                <w:b/>
                <w:color w:val="595959"/>
                <w:u w:val="single"/>
              </w:rPr>
              <w:t xml:space="preserve">Chair – </w:t>
            </w:r>
            <w:r w:rsidR="008D17B8" w:rsidRPr="00530702">
              <w:rPr>
                <w:color w:val="000000"/>
              </w:rPr>
              <w:t>Dr. Gabrielle Hosein</w:t>
            </w:r>
          </w:p>
        </w:tc>
      </w:tr>
      <w:tr w:rsidR="00DF1D02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D02" w:rsidRDefault="00DF1D02" w:rsidP="008D1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0" w:hanging="720"/>
              <w:rPr>
                <w:color w:val="000000"/>
              </w:rPr>
            </w:pP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D02" w:rsidRPr="005C1CD3" w:rsidRDefault="00DF1D02" w:rsidP="00DF1D02">
            <w:pPr>
              <w:rPr>
                <w:color w:val="000000"/>
              </w:rPr>
            </w:pPr>
          </w:p>
        </w:tc>
      </w:tr>
      <w:tr w:rsidR="00DF1D02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D02" w:rsidRDefault="00DF1D02" w:rsidP="008D1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0" w:hanging="720"/>
              <w:rPr>
                <w:color w:val="000000"/>
              </w:rPr>
            </w:pP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D02" w:rsidRPr="005C1CD3" w:rsidRDefault="00DF1D02" w:rsidP="00DF1D02">
            <w:pPr>
              <w:rPr>
                <w:color w:val="000000"/>
              </w:rPr>
            </w:pPr>
            <w:r w:rsidRPr="005C1CD3">
              <w:rPr>
                <w:color w:val="000000"/>
              </w:rPr>
              <w:t>Nathan Chapman - Examining the Dancehall Lyrics in Re(en)forcing Heterosexist Discourse against the LGBTQIA community with a Jamaican context.</w:t>
            </w:r>
          </w:p>
        </w:tc>
      </w:tr>
      <w:tr w:rsidR="00DF1D02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D02" w:rsidRDefault="00DF1D02" w:rsidP="008D1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0" w:hanging="720"/>
              <w:rPr>
                <w:color w:val="000000"/>
              </w:rPr>
            </w:pP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D02" w:rsidRPr="005C1CD3" w:rsidRDefault="00DF1D02" w:rsidP="00DF1D02">
            <w:pPr>
              <w:rPr>
                <w:color w:val="000000"/>
              </w:rPr>
            </w:pPr>
            <w:r w:rsidRPr="005C1CD3">
              <w:rPr>
                <w:color w:val="000000"/>
              </w:rPr>
              <w:t>Roshnie Doon - The Returns to Field of Study in Trinidad and Tobago:</w:t>
            </w:r>
            <w:r w:rsidRPr="005C1CD3">
              <w:rPr>
                <w:color w:val="000000"/>
              </w:rPr>
              <w:br w:type="page"/>
              <w:t>A Gender Perspective</w:t>
            </w:r>
            <w:r w:rsidRPr="005C1CD3">
              <w:rPr>
                <w:color w:val="000000"/>
              </w:rPr>
              <w:br w:type="page"/>
              <w:t>.</w:t>
            </w:r>
          </w:p>
        </w:tc>
      </w:tr>
      <w:tr w:rsidR="00DF1D02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D02" w:rsidRPr="008B64F5" w:rsidRDefault="00DF1D02" w:rsidP="008D1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0" w:hanging="720"/>
              <w:rPr>
                <w:b/>
                <w:color w:val="000000"/>
              </w:rPr>
            </w:pP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D02" w:rsidRDefault="00DF1D02" w:rsidP="00DF1D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Discussion</w:t>
            </w:r>
          </w:p>
        </w:tc>
      </w:tr>
      <w:tr w:rsidR="00DF1D02" w:rsidTr="001C6276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D02" w:rsidRDefault="008D17B8" w:rsidP="008D1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0" w:hanging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  <w:r w:rsidR="00DF1D02">
              <w:rPr>
                <w:b/>
                <w:color w:val="000000"/>
              </w:rPr>
              <w:t>:</w:t>
            </w:r>
            <w:r>
              <w:rPr>
                <w:b/>
                <w:color w:val="000000"/>
              </w:rPr>
              <w:t>47</w:t>
            </w:r>
            <w:r w:rsidR="00DF1D02">
              <w:rPr>
                <w:b/>
                <w:color w:val="000000"/>
              </w:rPr>
              <w:t xml:space="preserve">pm – </w:t>
            </w:r>
            <w:r>
              <w:rPr>
                <w:b/>
                <w:color w:val="000000"/>
              </w:rPr>
              <w:t>2</w:t>
            </w:r>
            <w:r w:rsidR="00DF1D02">
              <w:rPr>
                <w:b/>
                <w:color w:val="000000"/>
              </w:rPr>
              <w:t>:</w:t>
            </w:r>
            <w:r>
              <w:rPr>
                <w:b/>
                <w:color w:val="000000"/>
              </w:rPr>
              <w:t>57</w:t>
            </w:r>
            <w:r w:rsidR="00DF1D02">
              <w:rPr>
                <w:b/>
                <w:color w:val="000000"/>
              </w:rPr>
              <w:t>pm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D02" w:rsidRDefault="00DF1D02" w:rsidP="00DF1D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VOTE OF THANKS- Conference Chair, Dr. Anne-Marie Mohammed  </w:t>
            </w:r>
          </w:p>
        </w:tc>
      </w:tr>
      <w:tr w:rsidR="00DF1D02">
        <w:tc>
          <w:tcPr>
            <w:tcW w:w="9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F1D02" w:rsidRDefault="00DF1D02" w:rsidP="00DF1D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 w:hanging="720"/>
              <w:jc w:val="center"/>
              <w:rPr>
                <w:b/>
                <w:color w:val="0070C0"/>
              </w:rPr>
            </w:pPr>
            <w:r w:rsidRPr="00082DE6">
              <w:rPr>
                <w:b/>
                <w:color w:val="E36C0A" w:themeColor="accent6" w:themeShade="BF"/>
              </w:rPr>
              <w:t xml:space="preserve">CLOSE OF CONFERENCE </w:t>
            </w:r>
          </w:p>
        </w:tc>
      </w:tr>
    </w:tbl>
    <w:p w:rsidR="00D174F5" w:rsidRDefault="00D174F5"/>
    <w:sectPr w:rsidR="00D174F5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700D" w:rsidRDefault="00A7700D" w:rsidP="00136DBD">
      <w:r>
        <w:separator/>
      </w:r>
    </w:p>
  </w:endnote>
  <w:endnote w:type="continuationSeparator" w:id="0">
    <w:p w:rsidR="00A7700D" w:rsidRDefault="00A7700D" w:rsidP="00136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831260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36DBD" w:rsidRDefault="00136DB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4C1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36DBD" w:rsidRDefault="00136D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700D" w:rsidRDefault="00A7700D" w:rsidP="00136DBD">
      <w:r>
        <w:separator/>
      </w:r>
    </w:p>
  </w:footnote>
  <w:footnote w:type="continuationSeparator" w:id="0">
    <w:p w:rsidR="00A7700D" w:rsidRDefault="00A7700D" w:rsidP="00136D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6DBD" w:rsidRDefault="00136DBD">
    <w:pPr>
      <w:pStyle w:val="Header"/>
    </w:pPr>
    <w:r w:rsidRPr="00082DE6">
      <w:rPr>
        <w:b/>
        <w:color w:val="E36C0A" w:themeColor="accent6" w:themeShade="BF"/>
      </w:rPr>
      <w:t xml:space="preserve">DRAFT </w:t>
    </w:r>
    <w:r w:rsidR="00A97359">
      <w:rPr>
        <w:b/>
        <w:color w:val="E36C0A" w:themeColor="accent6" w:themeShade="BF"/>
      </w:rPr>
      <w:t xml:space="preserve">1: </w:t>
    </w:r>
    <w:r w:rsidRPr="00082DE6">
      <w:rPr>
        <w:b/>
        <w:color w:val="E36C0A" w:themeColor="accent6" w:themeShade="BF"/>
      </w:rPr>
      <w:t xml:space="preserve">CONFERENCE PROGRAM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439B3"/>
    <w:multiLevelType w:val="multilevel"/>
    <w:tmpl w:val="855477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B378C"/>
    <w:multiLevelType w:val="hybridMultilevel"/>
    <w:tmpl w:val="D0EEF6F8"/>
    <w:lvl w:ilvl="0" w:tplc="20090011">
      <w:start w:val="1"/>
      <w:numFmt w:val="decimal"/>
      <w:lvlText w:val="%1)"/>
      <w:lvlJc w:val="left"/>
      <w:pPr>
        <w:ind w:left="720" w:hanging="360"/>
      </w:pPr>
    </w:lvl>
    <w:lvl w:ilvl="1" w:tplc="20090019">
      <w:start w:val="1"/>
      <w:numFmt w:val="lowerLetter"/>
      <w:lvlText w:val="%2."/>
      <w:lvlJc w:val="left"/>
      <w:pPr>
        <w:ind w:left="1440" w:hanging="360"/>
      </w:pPr>
    </w:lvl>
    <w:lvl w:ilvl="2" w:tplc="2009001B">
      <w:start w:val="1"/>
      <w:numFmt w:val="lowerRoman"/>
      <w:lvlText w:val="%3."/>
      <w:lvlJc w:val="right"/>
      <w:pPr>
        <w:ind w:left="2160" w:hanging="180"/>
      </w:pPr>
    </w:lvl>
    <w:lvl w:ilvl="3" w:tplc="2009000F">
      <w:start w:val="1"/>
      <w:numFmt w:val="decimal"/>
      <w:lvlText w:val="%4."/>
      <w:lvlJc w:val="left"/>
      <w:pPr>
        <w:ind w:left="2880" w:hanging="360"/>
      </w:pPr>
    </w:lvl>
    <w:lvl w:ilvl="4" w:tplc="20090019">
      <w:start w:val="1"/>
      <w:numFmt w:val="lowerLetter"/>
      <w:lvlText w:val="%5."/>
      <w:lvlJc w:val="left"/>
      <w:pPr>
        <w:ind w:left="3600" w:hanging="360"/>
      </w:pPr>
    </w:lvl>
    <w:lvl w:ilvl="5" w:tplc="2009001B">
      <w:start w:val="1"/>
      <w:numFmt w:val="lowerRoman"/>
      <w:lvlText w:val="%6."/>
      <w:lvlJc w:val="right"/>
      <w:pPr>
        <w:ind w:left="4320" w:hanging="180"/>
      </w:pPr>
    </w:lvl>
    <w:lvl w:ilvl="6" w:tplc="2009000F">
      <w:start w:val="1"/>
      <w:numFmt w:val="decimal"/>
      <w:lvlText w:val="%7."/>
      <w:lvlJc w:val="left"/>
      <w:pPr>
        <w:ind w:left="5040" w:hanging="360"/>
      </w:pPr>
    </w:lvl>
    <w:lvl w:ilvl="7" w:tplc="20090019">
      <w:start w:val="1"/>
      <w:numFmt w:val="lowerLetter"/>
      <w:lvlText w:val="%8."/>
      <w:lvlJc w:val="left"/>
      <w:pPr>
        <w:ind w:left="5760" w:hanging="360"/>
      </w:pPr>
    </w:lvl>
    <w:lvl w:ilvl="8" w:tplc="20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4F5"/>
    <w:rsid w:val="00010005"/>
    <w:rsid w:val="00011C48"/>
    <w:rsid w:val="0002175B"/>
    <w:rsid w:val="0003774E"/>
    <w:rsid w:val="0005275F"/>
    <w:rsid w:val="00052779"/>
    <w:rsid w:val="000662FF"/>
    <w:rsid w:val="00082DE6"/>
    <w:rsid w:val="000A288B"/>
    <w:rsid w:val="000A3921"/>
    <w:rsid w:val="000D0457"/>
    <w:rsid w:val="000D57A6"/>
    <w:rsid w:val="00122102"/>
    <w:rsid w:val="0012278A"/>
    <w:rsid w:val="00122CD4"/>
    <w:rsid w:val="00127974"/>
    <w:rsid w:val="001344FD"/>
    <w:rsid w:val="00136DBD"/>
    <w:rsid w:val="00160388"/>
    <w:rsid w:val="001746B6"/>
    <w:rsid w:val="0018005E"/>
    <w:rsid w:val="001C6276"/>
    <w:rsid w:val="001F6809"/>
    <w:rsid w:val="002367D4"/>
    <w:rsid w:val="002B0959"/>
    <w:rsid w:val="002C57BE"/>
    <w:rsid w:val="002D5761"/>
    <w:rsid w:val="002E6BD7"/>
    <w:rsid w:val="002F54E9"/>
    <w:rsid w:val="003042F0"/>
    <w:rsid w:val="00342FBD"/>
    <w:rsid w:val="00345CD4"/>
    <w:rsid w:val="00352AAB"/>
    <w:rsid w:val="00377F04"/>
    <w:rsid w:val="003B5576"/>
    <w:rsid w:val="003C7B1E"/>
    <w:rsid w:val="003F2004"/>
    <w:rsid w:val="003F282B"/>
    <w:rsid w:val="00414F40"/>
    <w:rsid w:val="00423200"/>
    <w:rsid w:val="004551ED"/>
    <w:rsid w:val="004B24D2"/>
    <w:rsid w:val="00501AAC"/>
    <w:rsid w:val="00513FCC"/>
    <w:rsid w:val="00530702"/>
    <w:rsid w:val="005336DB"/>
    <w:rsid w:val="00545948"/>
    <w:rsid w:val="0055054A"/>
    <w:rsid w:val="005610BB"/>
    <w:rsid w:val="00564C56"/>
    <w:rsid w:val="005868DB"/>
    <w:rsid w:val="005C1CD3"/>
    <w:rsid w:val="005C1F09"/>
    <w:rsid w:val="005C7340"/>
    <w:rsid w:val="005E1E4B"/>
    <w:rsid w:val="00601C1E"/>
    <w:rsid w:val="00616843"/>
    <w:rsid w:val="00646626"/>
    <w:rsid w:val="006510E8"/>
    <w:rsid w:val="006620DB"/>
    <w:rsid w:val="00673DD0"/>
    <w:rsid w:val="00677A3B"/>
    <w:rsid w:val="006C7793"/>
    <w:rsid w:val="006D1DFA"/>
    <w:rsid w:val="006D5024"/>
    <w:rsid w:val="00707B2E"/>
    <w:rsid w:val="00715E3F"/>
    <w:rsid w:val="00733FEE"/>
    <w:rsid w:val="00735F4A"/>
    <w:rsid w:val="007867FC"/>
    <w:rsid w:val="007B005A"/>
    <w:rsid w:val="008137F5"/>
    <w:rsid w:val="0081667D"/>
    <w:rsid w:val="00820D4F"/>
    <w:rsid w:val="008729B5"/>
    <w:rsid w:val="008B64F5"/>
    <w:rsid w:val="008D17B8"/>
    <w:rsid w:val="00914910"/>
    <w:rsid w:val="00916EE7"/>
    <w:rsid w:val="009406AE"/>
    <w:rsid w:val="00943928"/>
    <w:rsid w:val="0096371D"/>
    <w:rsid w:val="009936D8"/>
    <w:rsid w:val="009C60A1"/>
    <w:rsid w:val="009D2952"/>
    <w:rsid w:val="009F628A"/>
    <w:rsid w:val="00A30667"/>
    <w:rsid w:val="00A47F2F"/>
    <w:rsid w:val="00A604B4"/>
    <w:rsid w:val="00A7700D"/>
    <w:rsid w:val="00A97359"/>
    <w:rsid w:val="00B11EB1"/>
    <w:rsid w:val="00B3354C"/>
    <w:rsid w:val="00B43E87"/>
    <w:rsid w:val="00B532F9"/>
    <w:rsid w:val="00B651BF"/>
    <w:rsid w:val="00B94381"/>
    <w:rsid w:val="00B94C1F"/>
    <w:rsid w:val="00BB0122"/>
    <w:rsid w:val="00BD007B"/>
    <w:rsid w:val="00BE166C"/>
    <w:rsid w:val="00C02B25"/>
    <w:rsid w:val="00C21EE0"/>
    <w:rsid w:val="00C31554"/>
    <w:rsid w:val="00C4260C"/>
    <w:rsid w:val="00C5133B"/>
    <w:rsid w:val="00CF4B5F"/>
    <w:rsid w:val="00D13DFB"/>
    <w:rsid w:val="00D174F5"/>
    <w:rsid w:val="00D42E37"/>
    <w:rsid w:val="00D44151"/>
    <w:rsid w:val="00D505F6"/>
    <w:rsid w:val="00D61FCD"/>
    <w:rsid w:val="00D84B0A"/>
    <w:rsid w:val="00DE6624"/>
    <w:rsid w:val="00DF1D02"/>
    <w:rsid w:val="00E13872"/>
    <w:rsid w:val="00E21833"/>
    <w:rsid w:val="00E31333"/>
    <w:rsid w:val="00E80656"/>
    <w:rsid w:val="00EA0919"/>
    <w:rsid w:val="00EA4A61"/>
    <w:rsid w:val="00EB18EB"/>
    <w:rsid w:val="00EB5C15"/>
    <w:rsid w:val="00EB7866"/>
    <w:rsid w:val="00EE1A71"/>
    <w:rsid w:val="00EF40B9"/>
    <w:rsid w:val="00EF6138"/>
    <w:rsid w:val="00F151AB"/>
    <w:rsid w:val="00F31BDE"/>
    <w:rsid w:val="00F43A0C"/>
    <w:rsid w:val="00F77007"/>
    <w:rsid w:val="00F85ED0"/>
    <w:rsid w:val="00FB48C1"/>
    <w:rsid w:val="00FE5105"/>
    <w:rsid w:val="00FF5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74F11BF-ED09-49D3-98EA-72E4CD2AF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TT" w:eastAsia="en-T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EE1A71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03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38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36D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6DBD"/>
  </w:style>
  <w:style w:type="paragraph" w:styleId="Footer">
    <w:name w:val="footer"/>
    <w:basedOn w:val="Normal"/>
    <w:link w:val="FooterChar"/>
    <w:uiPriority w:val="99"/>
    <w:unhideWhenUsed/>
    <w:rsid w:val="00136D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6D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Joel Jordan</dc:creator>
  <cp:lastModifiedBy>COTE</cp:lastModifiedBy>
  <cp:revision>2</cp:revision>
  <cp:lastPrinted>2019-09-14T20:50:00Z</cp:lastPrinted>
  <dcterms:created xsi:type="dcterms:W3CDTF">2019-09-19T14:17:00Z</dcterms:created>
  <dcterms:modified xsi:type="dcterms:W3CDTF">2019-09-19T14:17:00Z</dcterms:modified>
</cp:coreProperties>
</file>